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выполнении муниципального задания</w:t>
      </w:r>
    </w:p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год и на плановый период 2022 и 2023 годов</w:t>
      </w:r>
    </w:p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96DF4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B3557E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3557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5DE" w:rsidRDefault="00F825DE" w:rsidP="006209D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 xml:space="preserve">Муниципальное бюджетное учреждение Демидовский историко-краеведческий музей муниципального образования «Демидовский </w:t>
      </w:r>
      <w:proofErr w:type="gramStart"/>
      <w:r>
        <w:rPr>
          <w:b/>
          <w:sz w:val="24"/>
          <w:szCs w:val="24"/>
          <w:u w:val="single"/>
          <w:lang w:eastAsia="ru-RU"/>
        </w:rPr>
        <w:t xml:space="preserve">район»   </w:t>
      </w:r>
      <w:proofErr w:type="gramEnd"/>
      <w:r>
        <w:rPr>
          <w:b/>
          <w:sz w:val="24"/>
          <w:szCs w:val="24"/>
          <w:u w:val="single"/>
          <w:lang w:eastAsia="ru-RU"/>
        </w:rPr>
        <w:t xml:space="preserve"> Смоленской области</w:t>
      </w:r>
    </w:p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муниципального учреждения)</w:t>
      </w:r>
    </w:p>
    <w:p w:rsidR="00F825DE" w:rsidRDefault="00F825DE" w:rsidP="00F825DE">
      <w:pPr>
        <w:widowControl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lang w:eastAsia="ru-RU"/>
        </w:rPr>
        <w:t xml:space="preserve">                                             </w:t>
      </w:r>
      <w:r>
        <w:rPr>
          <w:b/>
          <w:bCs/>
          <w:lang w:eastAsia="ru-RU"/>
        </w:rPr>
        <w:t>47.003.0</w:t>
      </w:r>
    </w:p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ежеквартально </w:t>
      </w:r>
    </w:p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указывается</w:t>
      </w:r>
      <w:proofErr w:type="gramEnd"/>
      <w:r>
        <w:rPr>
          <w:rFonts w:ascii="Times New Roman" w:hAnsi="Times New Roman" w:cs="Times New Roman"/>
        </w:rPr>
        <w:t xml:space="preserve">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825DE" w:rsidRDefault="00F825DE" w:rsidP="00F825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:rsidR="00F825DE" w:rsidRDefault="00F825DE" w:rsidP="00F825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</w:t>
      </w:r>
    </w:p>
    <w:p w:rsidR="00F825DE" w:rsidRDefault="00F825DE" w:rsidP="00F825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нумерация</w:t>
      </w:r>
      <w:proofErr w:type="gramEnd"/>
      <w:r>
        <w:rPr>
          <w:rFonts w:ascii="Times New Roman" w:hAnsi="Times New Roman" w:cs="Times New Roman"/>
        </w:rPr>
        <w:t xml:space="preserve"> вводится при наличии 2 и более разделов)</w:t>
      </w:r>
    </w:p>
    <w:p w:rsidR="00F825DE" w:rsidRDefault="00F825DE" w:rsidP="00F825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25DE" w:rsidRDefault="00F825DE" w:rsidP="00F825D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Уникальный номер муниципальной услуги по общероссийскому базовому перечню или региональному перечню:  </w:t>
      </w:r>
      <w:r>
        <w:rPr>
          <w:rFonts w:ascii="Times New Roman" w:hAnsi="Times New Roman" w:cs="Times New Roman"/>
          <w:b/>
          <w:bCs/>
          <w:sz w:val="28"/>
          <w:szCs w:val="28"/>
        </w:rPr>
        <w:t>910200О.99.0.ББ69АА00000</w:t>
      </w:r>
    </w:p>
    <w:p w:rsidR="00F825DE" w:rsidRDefault="00F825DE" w:rsidP="00F825DE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муниципальной услуги: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показ музейных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предметов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коллекций</w:t>
      </w:r>
    </w:p>
    <w:p w:rsidR="00F825DE" w:rsidRDefault="00F825DE" w:rsidP="00F825DE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физические лица</w:t>
      </w:r>
    </w:p>
    <w:p w:rsidR="00F825DE" w:rsidRDefault="00F825DE" w:rsidP="00F825D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F825DE" w:rsidRDefault="00F825DE" w:rsidP="00F825DE">
      <w:pPr>
        <w:pStyle w:val="ConsPlusNormal0"/>
        <w:jc w:val="both"/>
        <w:rPr>
          <w:rFonts w:ascii="Times New Roman" w:hAnsi="Times New Roman" w:cs="Times New Roman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99"/>
        <w:gridCol w:w="2174"/>
        <w:gridCol w:w="2174"/>
        <w:gridCol w:w="1767"/>
        <w:gridCol w:w="1766"/>
      </w:tblGrid>
      <w:tr w:rsidR="00F825DE" w:rsidTr="00F825DE">
        <w:trPr>
          <w:trHeight w:val="958"/>
        </w:trPr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E90F85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E90F85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825DE" w:rsidRPr="00B04D02" w:rsidTr="00F825DE">
        <w:trPr>
          <w:trHeight w:val="97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25DE" w:rsidRPr="00B04D02" w:rsidTr="00F825DE">
        <w:trPr>
          <w:trHeight w:val="33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 w:rsidP="006209D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 w:rsidP="006209D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 w:rsidP="006209D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5DE" w:rsidRPr="00B04D02" w:rsidTr="00F825DE">
        <w:trPr>
          <w:trHeight w:val="958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осещ</w:t>
            </w: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аемость</w:t>
            </w:r>
            <w:proofErr w:type="spellEnd"/>
          </w:p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35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осещ</w:t>
            </w: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аемость</w:t>
            </w:r>
            <w:proofErr w:type="spellEnd"/>
          </w:p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35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осещ</w:t>
            </w: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аемость</w:t>
            </w:r>
            <w:proofErr w:type="spellEnd"/>
          </w:p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35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35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F825DE" w:rsidRPr="00B04D02" w:rsidRDefault="00F825DE" w:rsidP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35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F825DE" w:rsidRDefault="00F825DE" w:rsidP="00F825DE">
      <w:pPr>
        <w:pStyle w:val="ConsPlusNormal0"/>
        <w:jc w:val="both"/>
        <w:rPr>
          <w:rFonts w:eastAsia="Times New Roman"/>
          <w:szCs w:val="20"/>
          <w:lang w:val="ru-RU" w:eastAsia="ru-RU"/>
        </w:rPr>
      </w:pPr>
    </w:p>
    <w:p w:rsidR="00F825DE" w:rsidRDefault="00F825DE" w:rsidP="00F82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F825DE" w:rsidRPr="00994851" w:rsidRDefault="00F825DE" w:rsidP="00F825DE">
      <w:pPr>
        <w:pStyle w:val="ConsPlusNormal0"/>
        <w:jc w:val="both"/>
        <w:rPr>
          <w:rFonts w:ascii="Times New Roman" w:hAnsi="Times New Roman" w:cs="Times New Roman"/>
          <w:szCs w:val="20"/>
          <w:lang w:val="ru-RU"/>
        </w:rPr>
      </w:pPr>
      <w:r w:rsidRPr="00994851">
        <w:rPr>
          <w:rFonts w:ascii="Times New Roman" w:hAnsi="Times New Roman" w:cs="Times New Roman"/>
          <w:lang w:val="ru-RU"/>
        </w:rPr>
        <w:t xml:space="preserve">5.1. Показатели, характеризующие объем муниципальной услуги: </w:t>
      </w:r>
    </w:p>
    <w:p w:rsidR="00F825DE" w:rsidRDefault="00F825DE" w:rsidP="00F825DE">
      <w:pPr>
        <w:pStyle w:val="ConsPlusNormal0"/>
        <w:jc w:val="both"/>
        <w:rPr>
          <w:lang w:val="ru-RU"/>
        </w:rPr>
      </w:pPr>
    </w:p>
    <w:p w:rsidR="00F825DE" w:rsidRPr="00994851" w:rsidRDefault="00F825DE" w:rsidP="00F825DE">
      <w:pPr>
        <w:pStyle w:val="ConsPlusNormal0"/>
        <w:jc w:val="both"/>
        <w:rPr>
          <w:rFonts w:ascii="Times New Roman" w:hAnsi="Times New Roman" w:cs="Times New Roman"/>
          <w:szCs w:val="28"/>
          <w:lang w:val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94"/>
        <w:gridCol w:w="1225"/>
        <w:gridCol w:w="1496"/>
        <w:gridCol w:w="1359"/>
        <w:gridCol w:w="1496"/>
        <w:gridCol w:w="1360"/>
        <w:gridCol w:w="1360"/>
      </w:tblGrid>
      <w:tr w:rsidR="00F825DE" w:rsidRPr="00994851" w:rsidTr="00F825DE">
        <w:trPr>
          <w:trHeight w:val="317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94851">
              <w:rPr>
                <w:rFonts w:ascii="Times New Roman" w:hAnsi="Times New Roman" w:cs="Times New Roman"/>
                <w:szCs w:val="28"/>
              </w:rPr>
              <w:lastRenderedPageBreak/>
              <w:t>Показатель</w:t>
            </w:r>
            <w:proofErr w:type="spellEnd"/>
            <w:r w:rsidRPr="0099485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94851">
              <w:rPr>
                <w:rFonts w:ascii="Times New Roman" w:hAnsi="Times New Roman" w:cs="Times New Roman"/>
                <w:szCs w:val="28"/>
              </w:rPr>
              <w:t>объема</w:t>
            </w:r>
            <w:proofErr w:type="spellEnd"/>
            <w:r w:rsidRPr="0099485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94851">
              <w:rPr>
                <w:rFonts w:ascii="Times New Roman" w:hAnsi="Times New Roman" w:cs="Times New Roman"/>
                <w:szCs w:val="28"/>
              </w:rPr>
              <w:t>муниципальной</w:t>
            </w:r>
            <w:proofErr w:type="spellEnd"/>
            <w:r w:rsidRPr="0099485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94851">
              <w:rPr>
                <w:rFonts w:ascii="Times New Roman" w:hAnsi="Times New Roman" w:cs="Times New Roman"/>
                <w:szCs w:val="28"/>
              </w:rPr>
              <w:t>услуги</w:t>
            </w:r>
            <w:proofErr w:type="spellEnd"/>
          </w:p>
        </w:tc>
      </w:tr>
      <w:tr w:rsidR="00F825DE" w:rsidRPr="00994851" w:rsidTr="00F825DE">
        <w:trPr>
          <w:trHeight w:val="266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  <w:proofErr w:type="gramEnd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-ном задании на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допустимое</w:t>
            </w:r>
            <w:proofErr w:type="gramEnd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(возможное) отклонение, установлен-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-ном задании, 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отклонение</w:t>
            </w:r>
            <w:proofErr w:type="gramEnd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превыша-ющее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допустимое (возможное) значение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proofErr w:type="spellEnd"/>
          </w:p>
        </w:tc>
      </w:tr>
      <w:tr w:rsidR="00F825DE" w:rsidRPr="00994851" w:rsidTr="00F825DE">
        <w:trPr>
          <w:trHeight w:val="31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F825DE" w:rsidRPr="00994851" w:rsidTr="00F825DE">
        <w:trPr>
          <w:trHeight w:val="113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музейных предметов основного музейного фонда учреждения, опубликованных на экспозициях и выставках за отчётный период</w:t>
            </w:r>
            <w:r w:rsidRPr="00B04D02">
              <w:rPr>
                <w:rFonts w:ascii="Times New Roman" w:hAnsi="Times New Roman" w:cs="Times New Roman"/>
                <w:color w:val="4A4A4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94851">
              <w:rPr>
                <w:rFonts w:ascii="Times New Roman" w:hAnsi="Times New Roman" w:cs="Times New Roman"/>
                <w:szCs w:val="28"/>
                <w:lang w:val="ru-RU"/>
              </w:rPr>
              <w:t>Ед.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94851">
              <w:rPr>
                <w:rFonts w:ascii="Times New Roman" w:hAnsi="Times New Roman" w:cs="Times New Roman"/>
                <w:szCs w:val="28"/>
                <w:lang w:val="ru-RU"/>
              </w:rPr>
              <w:t>3980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696DF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3980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25DE" w:rsidRPr="00994851" w:rsidRDefault="00F825DE" w:rsidP="00F825DE">
      <w:pPr>
        <w:pStyle w:val="ConsPlusNormal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</w:p>
    <w:p w:rsidR="00F825DE" w:rsidRPr="00994851" w:rsidRDefault="00F825DE" w:rsidP="00F82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851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муниципальной услуги:</w:t>
      </w:r>
    </w:p>
    <w:p w:rsidR="00F825DE" w:rsidRPr="00994851" w:rsidRDefault="00F825DE" w:rsidP="00F82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69"/>
        <w:gridCol w:w="1360"/>
        <w:gridCol w:w="1851"/>
        <w:gridCol w:w="1359"/>
        <w:gridCol w:w="1551"/>
      </w:tblGrid>
      <w:tr w:rsidR="00F825DE" w:rsidRPr="00994851" w:rsidTr="00F825DE">
        <w:trPr>
          <w:trHeight w:val="309"/>
        </w:trPr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94851">
              <w:rPr>
                <w:rFonts w:ascii="Times New Roman" w:hAnsi="Times New Roman" w:cs="Times New Roman"/>
                <w:szCs w:val="28"/>
              </w:rPr>
              <w:t>Показатель</w:t>
            </w:r>
            <w:proofErr w:type="spellEnd"/>
            <w:r w:rsidRPr="0099485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94851">
              <w:rPr>
                <w:rFonts w:ascii="Times New Roman" w:hAnsi="Times New Roman" w:cs="Times New Roman"/>
                <w:szCs w:val="28"/>
              </w:rPr>
              <w:t>качества</w:t>
            </w:r>
            <w:proofErr w:type="spellEnd"/>
            <w:r w:rsidRPr="0099485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94851">
              <w:rPr>
                <w:rFonts w:ascii="Times New Roman" w:hAnsi="Times New Roman" w:cs="Times New Roman"/>
                <w:szCs w:val="28"/>
              </w:rPr>
              <w:t>муниципальной</w:t>
            </w:r>
            <w:proofErr w:type="spellEnd"/>
            <w:r w:rsidRPr="00994851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94851">
              <w:rPr>
                <w:rFonts w:ascii="Times New Roman" w:hAnsi="Times New Roman" w:cs="Times New Roman"/>
                <w:szCs w:val="28"/>
              </w:rPr>
              <w:t>услуги</w:t>
            </w:r>
            <w:proofErr w:type="spellEnd"/>
          </w:p>
        </w:tc>
      </w:tr>
      <w:tr w:rsidR="00F825DE" w:rsidRPr="00994851" w:rsidTr="00F825DE">
        <w:trPr>
          <w:trHeight w:val="942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  <w:proofErr w:type="gramEnd"/>
            <w:r w:rsidRPr="00B04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муниципальном задании на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spellEnd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02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proofErr w:type="spellEnd"/>
          </w:p>
        </w:tc>
      </w:tr>
      <w:tr w:rsidR="00F825DE" w:rsidRPr="00994851" w:rsidTr="00F825DE">
        <w:trPr>
          <w:trHeight w:val="36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color w:val="000000"/>
                <w:szCs w:val="28"/>
              </w:rPr>
              <w:t xml:space="preserve">     </w:t>
            </w:r>
            <w:r w:rsidRPr="00994851">
              <w:rPr>
                <w:rFonts w:ascii="Times New Roman" w:hAnsi="Times New Roman" w:cs="Times New Roman"/>
                <w:b/>
                <w:bCs/>
                <w:color w:val="4A4A4A"/>
                <w:szCs w:val="28"/>
              </w:rPr>
              <w:t xml:space="preserve"> </w:t>
            </w:r>
            <w:r w:rsidRPr="0099485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851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F825DE" w:rsidRPr="00994851" w:rsidTr="00F825DE">
        <w:trPr>
          <w:trHeight w:val="125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94851">
              <w:rPr>
                <w:rFonts w:ascii="Times New Roman" w:hAnsi="Times New Roman" w:cs="Times New Roman"/>
                <w:color w:val="4A4A4A"/>
                <w:szCs w:val="28"/>
                <w:lang w:val="ru-RU"/>
              </w:rPr>
              <w:t xml:space="preserve"> </w:t>
            </w:r>
            <w:proofErr w:type="gramStart"/>
            <w:r w:rsidRPr="00994851">
              <w:rPr>
                <w:rFonts w:ascii="Times New Roman" w:hAnsi="Times New Roman" w:cs="Times New Roman"/>
                <w:color w:val="4A4A4A"/>
                <w:szCs w:val="28"/>
                <w:lang w:val="ru-RU"/>
              </w:rPr>
              <w:t>число</w:t>
            </w:r>
            <w:proofErr w:type="gramEnd"/>
            <w:r w:rsidRPr="00994851">
              <w:rPr>
                <w:rFonts w:ascii="Times New Roman" w:hAnsi="Times New Roman" w:cs="Times New Roman"/>
                <w:color w:val="4A4A4A"/>
                <w:szCs w:val="28"/>
                <w:lang w:val="ru-RU"/>
              </w:rPr>
              <w:t xml:space="preserve"> посетителей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94851">
              <w:rPr>
                <w:rFonts w:ascii="Times New Roman" w:hAnsi="Times New Roman" w:cs="Times New Roman"/>
                <w:szCs w:val="28"/>
                <w:lang w:val="ru-RU"/>
              </w:rPr>
              <w:t xml:space="preserve">Чел.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F825DE" w:rsidP="00B3557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94851">
              <w:rPr>
                <w:rFonts w:ascii="Times New Roman" w:hAnsi="Times New Roman" w:cs="Times New Roman"/>
                <w:szCs w:val="28"/>
                <w:lang w:val="ru-RU"/>
              </w:rPr>
              <w:t xml:space="preserve">         5</w:t>
            </w:r>
            <w:r w:rsidR="00B3557E">
              <w:rPr>
                <w:rFonts w:ascii="Times New Roman" w:hAnsi="Times New Roman" w:cs="Times New Roman"/>
                <w:szCs w:val="28"/>
                <w:lang w:val="ru-RU"/>
              </w:rPr>
              <w:t>95</w:t>
            </w:r>
            <w:r w:rsidRPr="00994851">
              <w:rPr>
                <w:rFonts w:ascii="Times New Roman" w:hAnsi="Times New Roman" w:cs="Times New Roman"/>
                <w:szCs w:val="28"/>
                <w:lang w:val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994851" w:rsidRDefault="00B3557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2544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B04D02" w:rsidRDefault="00B04D02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825DE" w:rsidRPr="00994851" w:rsidTr="00F825DE">
        <w:trPr>
          <w:trHeight w:val="50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E" w:rsidRPr="00994851" w:rsidRDefault="00F825D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F825DE" w:rsidRPr="00994851" w:rsidRDefault="00F825DE" w:rsidP="00F82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jc w:val="center"/>
        <w:rPr>
          <w:color w:val="000000"/>
          <w:lang w:eastAsia="ru-RU"/>
        </w:rPr>
      </w:pPr>
      <w:r w:rsidRPr="00994851">
        <w:rPr>
          <w:color w:val="000000"/>
          <w:lang w:eastAsia="ru-RU"/>
        </w:rPr>
        <w:lastRenderedPageBreak/>
        <w:t>Часть 2. СВЕДЕНИЯ О ВЫПОЛНЯЕМЫХ РАБОТАХ</w:t>
      </w:r>
      <w:r w:rsidRPr="00994851">
        <w:rPr>
          <w:color w:val="000000"/>
          <w:vertAlign w:val="superscript"/>
          <w:lang w:eastAsia="ru-RU"/>
        </w:rPr>
        <w:t>4</w:t>
      </w:r>
    </w:p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jc w:val="center"/>
        <w:rPr>
          <w:color w:val="000000"/>
          <w:lang w:eastAsia="ru-RU"/>
        </w:rPr>
      </w:pPr>
      <w:r w:rsidRPr="00994851">
        <w:rPr>
          <w:color w:val="000000"/>
          <w:lang w:eastAsia="ru-RU"/>
        </w:rPr>
        <w:t>Раздел ______</w:t>
      </w:r>
    </w:p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jc w:val="center"/>
        <w:rPr>
          <w:color w:val="000000"/>
          <w:lang w:eastAsia="ru-RU"/>
        </w:rPr>
      </w:pPr>
      <w:r w:rsidRPr="00994851">
        <w:rPr>
          <w:color w:val="000000"/>
          <w:lang w:eastAsia="ru-RU"/>
        </w:rPr>
        <w:t>(</w:t>
      </w:r>
      <w:proofErr w:type="gramStart"/>
      <w:r w:rsidRPr="00994851">
        <w:rPr>
          <w:color w:val="000000"/>
          <w:lang w:eastAsia="ru-RU"/>
        </w:rPr>
        <w:t>нумерация</w:t>
      </w:r>
      <w:proofErr w:type="gramEnd"/>
      <w:r w:rsidRPr="00994851">
        <w:rPr>
          <w:color w:val="000000"/>
          <w:lang w:eastAsia="ru-RU"/>
        </w:rPr>
        <w:t xml:space="preserve"> вводится при наличии 2 и более разделов)</w:t>
      </w:r>
    </w:p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ind w:firstLine="0"/>
        <w:rPr>
          <w:color w:val="000000"/>
          <w:lang w:eastAsia="ru-RU"/>
        </w:rPr>
      </w:pPr>
      <w:r w:rsidRPr="00994851">
        <w:rPr>
          <w:color w:val="000000"/>
          <w:lang w:eastAsia="ru-RU"/>
        </w:rPr>
        <w:t xml:space="preserve">1. Уникальный номер работы по региональному перечню: _______________ </w:t>
      </w:r>
    </w:p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ind w:firstLine="0"/>
        <w:rPr>
          <w:b/>
          <w:bCs/>
          <w:color w:val="000000"/>
          <w:lang w:eastAsia="ru-RU"/>
        </w:rPr>
      </w:pPr>
      <w:r w:rsidRPr="00994851">
        <w:rPr>
          <w:color w:val="000000"/>
          <w:lang w:eastAsia="ru-RU"/>
        </w:rPr>
        <w:t>2.Наименование работы:</w:t>
      </w:r>
      <w:r w:rsidRPr="00994851">
        <w:rPr>
          <w:b/>
          <w:bCs/>
          <w:color w:val="000000"/>
          <w:lang w:eastAsia="ru-RU"/>
        </w:rPr>
        <w:t xml:space="preserve"> ___________________________________________</w:t>
      </w:r>
    </w:p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ind w:firstLine="0"/>
        <w:rPr>
          <w:color w:val="000000"/>
          <w:lang w:eastAsia="ru-RU"/>
        </w:rPr>
      </w:pPr>
      <w:r w:rsidRPr="00994851">
        <w:rPr>
          <w:color w:val="000000"/>
          <w:lang w:eastAsia="ru-RU"/>
        </w:rPr>
        <w:t>3. Категории потребителей работы: __________________________________</w:t>
      </w:r>
    </w:p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ind w:firstLine="0"/>
        <w:rPr>
          <w:color w:val="000000"/>
          <w:lang w:eastAsia="ru-RU"/>
        </w:rPr>
      </w:pPr>
      <w:r w:rsidRPr="00994851">
        <w:rPr>
          <w:color w:val="000000"/>
          <w:lang w:eastAsia="ru-RU"/>
        </w:rPr>
        <w:t>4. Показатели, характеризующие содержание, условия (формы) работы:</w:t>
      </w:r>
    </w:p>
    <w:tbl>
      <w:tblPr>
        <w:tblW w:w="0" w:type="auto"/>
        <w:tblInd w:w="-93" w:type="dxa"/>
        <w:tblLook w:val="00A0" w:firstRow="1" w:lastRow="0" w:firstColumn="1" w:lastColumn="0" w:noHBand="0" w:noVBand="0"/>
      </w:tblPr>
      <w:tblGrid>
        <w:gridCol w:w="1750"/>
        <w:gridCol w:w="1750"/>
        <w:gridCol w:w="1751"/>
        <w:gridCol w:w="2289"/>
        <w:gridCol w:w="1892"/>
      </w:tblGrid>
      <w:tr w:rsidR="00F825DE" w:rsidRPr="00994851" w:rsidTr="00F825DE"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</w:tr>
      <w:tr w:rsidR="00F825DE" w:rsidRPr="00994851" w:rsidTr="00F825DE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 xml:space="preserve">_____________ (наименование показателя) 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 xml:space="preserve">_____________ (наименование показателя)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 xml:space="preserve"> _____________ (наименование показателя)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 xml:space="preserve">____________ (наименование показателя)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left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 xml:space="preserve">_________ (наименование показателя) </w:t>
            </w:r>
          </w:p>
        </w:tc>
      </w:tr>
      <w:tr w:rsidR="00F825DE" w:rsidRPr="00994851" w:rsidTr="00F825DE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5</w:t>
            </w:r>
          </w:p>
        </w:tc>
      </w:tr>
      <w:tr w:rsidR="00F825DE" w:rsidRPr="00994851" w:rsidTr="00F825DE">
        <w:trPr>
          <w:trHeight w:val="383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rPr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rPr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rPr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rPr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rPr>
                <w:color w:val="000000"/>
                <w:lang w:eastAsia="ru-RU"/>
              </w:rPr>
            </w:pPr>
          </w:p>
        </w:tc>
      </w:tr>
    </w:tbl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rPr>
          <w:color w:val="000000"/>
          <w:lang w:eastAsia="ru-RU"/>
        </w:rPr>
      </w:pPr>
      <w:r w:rsidRPr="00994851">
        <w:rPr>
          <w:color w:val="000000"/>
          <w:lang w:eastAsia="ru-RU"/>
        </w:rPr>
        <w:t>5. Показатели, характеризующие объем и (или) качество работы:</w:t>
      </w:r>
    </w:p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rPr>
          <w:color w:val="000000"/>
          <w:lang w:eastAsia="ru-RU"/>
        </w:rPr>
      </w:pPr>
      <w:r w:rsidRPr="00994851">
        <w:rPr>
          <w:color w:val="000000"/>
          <w:lang w:eastAsia="ru-RU"/>
        </w:rPr>
        <w:t>5.1. Показатели, характеризующие объем работы:</w:t>
      </w:r>
    </w:p>
    <w:tbl>
      <w:tblPr>
        <w:tblW w:w="9597" w:type="dxa"/>
        <w:tblInd w:w="-93" w:type="dxa"/>
        <w:tblLook w:val="00A0" w:firstRow="1" w:lastRow="0" w:firstColumn="1" w:lastColumn="0" w:noHBand="0" w:noVBand="0"/>
      </w:tblPr>
      <w:tblGrid>
        <w:gridCol w:w="3959"/>
        <w:gridCol w:w="1376"/>
        <w:gridCol w:w="1520"/>
        <w:gridCol w:w="1370"/>
        <w:gridCol w:w="1372"/>
      </w:tblGrid>
      <w:tr w:rsidR="00F825DE" w:rsidRPr="00994851" w:rsidTr="00F825DE">
        <w:trPr>
          <w:trHeight w:val="379"/>
        </w:trPr>
        <w:tc>
          <w:tcPr>
            <w:tcW w:w="5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Показатель объема работы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Значение показателя объема работы</w:t>
            </w:r>
          </w:p>
        </w:tc>
      </w:tr>
      <w:tr w:rsidR="00F825DE" w:rsidRPr="00994851" w:rsidTr="00F825DE">
        <w:trPr>
          <w:trHeight w:val="1933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left"/>
              <w:rPr>
                <w:color w:val="000000"/>
                <w:lang w:eastAsia="ru-RU"/>
              </w:rPr>
            </w:pPr>
            <w:proofErr w:type="gramStart"/>
            <w:r w:rsidRPr="00994851">
              <w:rPr>
                <w:color w:val="000000"/>
                <w:lang w:eastAsia="ru-RU"/>
              </w:rPr>
              <w:t>наименование</w:t>
            </w:r>
            <w:proofErr w:type="gramEnd"/>
            <w:r w:rsidRPr="00994851">
              <w:rPr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rPr>
                <w:color w:val="000000"/>
                <w:lang w:eastAsia="ru-RU"/>
              </w:rPr>
            </w:pPr>
            <w:proofErr w:type="gramStart"/>
            <w:r w:rsidRPr="00994851">
              <w:rPr>
                <w:color w:val="000000"/>
                <w:lang w:eastAsia="ru-RU"/>
              </w:rPr>
              <w:t>единица</w:t>
            </w:r>
            <w:proofErr w:type="gramEnd"/>
            <w:r w:rsidRPr="00994851">
              <w:rPr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 xml:space="preserve"> (</w:t>
            </w:r>
            <w:proofErr w:type="gramStart"/>
            <w:r w:rsidRPr="00994851">
              <w:rPr>
                <w:color w:val="000000"/>
                <w:lang w:eastAsia="ru-RU"/>
              </w:rPr>
              <w:t>очередной</w:t>
            </w:r>
            <w:proofErr w:type="gramEnd"/>
            <w:r w:rsidRPr="00994851">
              <w:rPr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(1-й год планового периода)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(2-й год планового периода)</w:t>
            </w:r>
          </w:p>
        </w:tc>
      </w:tr>
      <w:tr w:rsidR="00F825DE" w:rsidRPr="00994851" w:rsidTr="00F825DE">
        <w:trPr>
          <w:trHeight w:val="555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5</w:t>
            </w:r>
          </w:p>
        </w:tc>
      </w:tr>
      <w:tr w:rsidR="00F825DE" w:rsidRPr="00994851" w:rsidTr="00F825DE">
        <w:trPr>
          <w:trHeight w:val="313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</w:p>
        </w:tc>
      </w:tr>
    </w:tbl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rPr>
          <w:color w:val="000000"/>
          <w:lang w:eastAsia="ru-RU"/>
        </w:rPr>
      </w:pPr>
      <w:r w:rsidRPr="00994851">
        <w:rPr>
          <w:color w:val="000000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(процентов), ____________</w:t>
      </w:r>
      <w:proofErr w:type="gramStart"/>
      <w:r w:rsidRPr="00994851">
        <w:rPr>
          <w:color w:val="000000"/>
          <w:lang w:eastAsia="ru-RU"/>
        </w:rPr>
        <w:t>_ .</w:t>
      </w:r>
      <w:proofErr w:type="gramEnd"/>
    </w:p>
    <w:p w:rsidR="00F825DE" w:rsidRPr="00994851" w:rsidRDefault="00F825DE" w:rsidP="00F825DE">
      <w:pPr>
        <w:shd w:val="clear" w:color="auto" w:fill="FFFFFF"/>
        <w:spacing w:before="100" w:beforeAutospacing="1" w:after="100" w:afterAutospacing="1"/>
        <w:rPr>
          <w:color w:val="000000"/>
          <w:lang w:eastAsia="ru-RU"/>
        </w:rPr>
      </w:pPr>
      <w:r w:rsidRPr="00994851">
        <w:rPr>
          <w:color w:val="000000"/>
          <w:lang w:eastAsia="ru-RU"/>
        </w:rPr>
        <w:lastRenderedPageBreak/>
        <w:t>5.2. Показатели, характеризующие качество работы</w:t>
      </w:r>
      <w:r w:rsidRPr="00994851">
        <w:rPr>
          <w:color w:val="000000"/>
          <w:vertAlign w:val="superscript"/>
          <w:lang w:eastAsia="ru-RU"/>
        </w:rPr>
        <w:t>5</w:t>
      </w:r>
      <w:r w:rsidRPr="00994851">
        <w:rPr>
          <w:color w:val="000000"/>
          <w:lang w:eastAsia="ru-RU"/>
        </w:rPr>
        <w:t>:</w:t>
      </w:r>
    </w:p>
    <w:tbl>
      <w:tblPr>
        <w:tblW w:w="0" w:type="auto"/>
        <w:tblInd w:w="-93" w:type="dxa"/>
        <w:tblLook w:val="00A0" w:firstRow="1" w:lastRow="0" w:firstColumn="1" w:lastColumn="0" w:noHBand="0" w:noVBand="0"/>
      </w:tblPr>
      <w:tblGrid>
        <w:gridCol w:w="3881"/>
        <w:gridCol w:w="1345"/>
        <w:gridCol w:w="1520"/>
        <w:gridCol w:w="1340"/>
        <w:gridCol w:w="1340"/>
      </w:tblGrid>
      <w:tr w:rsidR="00F825DE" w:rsidRPr="00994851" w:rsidTr="00F825DE">
        <w:tc>
          <w:tcPr>
            <w:tcW w:w="5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Показатель качества работы</w:t>
            </w:r>
          </w:p>
        </w:tc>
        <w:tc>
          <w:tcPr>
            <w:tcW w:w="4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Значение показателя качества работы</w:t>
            </w:r>
          </w:p>
        </w:tc>
      </w:tr>
      <w:tr w:rsidR="00F825DE" w:rsidRPr="00994851" w:rsidTr="00F825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proofErr w:type="gramStart"/>
            <w:r w:rsidRPr="00994851">
              <w:rPr>
                <w:color w:val="000000"/>
                <w:lang w:eastAsia="ru-RU"/>
              </w:rPr>
              <w:t>наименование</w:t>
            </w:r>
            <w:proofErr w:type="gramEnd"/>
            <w:r w:rsidRPr="00994851">
              <w:rPr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lang w:eastAsia="ru-RU"/>
              </w:rPr>
            </w:pPr>
            <w:proofErr w:type="gramStart"/>
            <w:r w:rsidRPr="00994851">
              <w:rPr>
                <w:color w:val="000000"/>
                <w:lang w:eastAsia="ru-RU"/>
              </w:rPr>
              <w:t>единица</w:t>
            </w:r>
            <w:proofErr w:type="gramEnd"/>
            <w:r w:rsidRPr="00994851">
              <w:rPr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(</w:t>
            </w:r>
            <w:proofErr w:type="gramStart"/>
            <w:r w:rsidRPr="00994851">
              <w:rPr>
                <w:color w:val="000000"/>
                <w:lang w:eastAsia="ru-RU"/>
              </w:rPr>
              <w:t>очередной</w:t>
            </w:r>
            <w:proofErr w:type="gramEnd"/>
            <w:r w:rsidRPr="00994851">
              <w:rPr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(1-й год планового периода)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(2-й год планового периода)</w:t>
            </w:r>
          </w:p>
        </w:tc>
      </w:tr>
      <w:tr w:rsidR="00F825DE" w:rsidRPr="00994851" w:rsidTr="00F825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5DE" w:rsidRPr="00994851" w:rsidRDefault="00F825DE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994851">
              <w:rPr>
                <w:color w:val="000000"/>
                <w:lang w:eastAsia="ru-RU"/>
              </w:rPr>
              <w:t>5</w:t>
            </w:r>
          </w:p>
        </w:tc>
      </w:tr>
      <w:tr w:rsidR="00F825DE" w:rsidRPr="00994851" w:rsidTr="00F825DE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rPr>
                <w:color w:val="000000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rPr>
                <w:color w:val="00000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DE" w:rsidRPr="00994851" w:rsidRDefault="00F825DE">
            <w:pPr>
              <w:rPr>
                <w:color w:val="000000"/>
                <w:lang w:eastAsia="ru-RU"/>
              </w:rPr>
            </w:pPr>
          </w:p>
        </w:tc>
      </w:tr>
    </w:tbl>
    <w:p w:rsidR="00F825DE" w:rsidRPr="00994851" w:rsidRDefault="00F825DE" w:rsidP="00F825DE">
      <w:pPr>
        <w:rPr>
          <w:lang w:val="en-US"/>
        </w:rPr>
      </w:pPr>
    </w:p>
    <w:p w:rsidR="00F825DE" w:rsidRPr="00994851" w:rsidRDefault="00F825DE" w:rsidP="00F825DE">
      <w:pPr>
        <w:widowControl w:val="0"/>
        <w:autoSpaceDE w:val="0"/>
        <w:ind w:firstLine="0"/>
        <w:jc w:val="center"/>
        <w:rPr>
          <w:lang w:eastAsia="ru-RU"/>
        </w:rPr>
      </w:pPr>
      <w:r w:rsidRPr="00994851">
        <w:rPr>
          <w:lang w:eastAsia="ru-RU"/>
        </w:rPr>
        <w:t xml:space="preserve">ЧАСТЬ 3 </w:t>
      </w:r>
    </w:p>
    <w:p w:rsidR="00F825DE" w:rsidRPr="00994851" w:rsidRDefault="00F825DE" w:rsidP="00F825DE">
      <w:pPr>
        <w:widowControl w:val="0"/>
        <w:autoSpaceDE w:val="0"/>
        <w:ind w:firstLine="0"/>
        <w:jc w:val="center"/>
        <w:rPr>
          <w:lang w:eastAsia="ru-RU"/>
        </w:rPr>
      </w:pPr>
    </w:p>
    <w:p w:rsidR="00F825DE" w:rsidRPr="00994851" w:rsidRDefault="00F825DE" w:rsidP="00F825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85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__________________________________________________________________________________________________________________________________________________________</w:t>
      </w:r>
    </w:p>
    <w:p w:rsidR="00F825DE" w:rsidRPr="00994851" w:rsidRDefault="00F825DE" w:rsidP="00F825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25DE" w:rsidRPr="00994851" w:rsidRDefault="00F825DE" w:rsidP="009948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851">
        <w:rPr>
          <w:rFonts w:ascii="Times New Roman" w:hAnsi="Times New Roman" w:cs="Times New Roman"/>
          <w:sz w:val="28"/>
          <w:szCs w:val="28"/>
        </w:rPr>
        <w:t>Руководитель (уполномоченн</w:t>
      </w:r>
      <w:r w:rsidR="00247B10">
        <w:rPr>
          <w:rFonts w:ascii="Times New Roman" w:hAnsi="Times New Roman" w:cs="Times New Roman"/>
          <w:sz w:val="28"/>
          <w:szCs w:val="28"/>
        </w:rPr>
        <w:t>ое лицо) директор    ________</w:t>
      </w:r>
      <w:r w:rsidRPr="00994851">
        <w:rPr>
          <w:rFonts w:ascii="Times New Roman" w:hAnsi="Times New Roman" w:cs="Times New Roman"/>
          <w:sz w:val="28"/>
          <w:szCs w:val="28"/>
        </w:rPr>
        <w:t xml:space="preserve">     Е.М. </w:t>
      </w:r>
      <w:proofErr w:type="spellStart"/>
      <w:r w:rsidRPr="00994851">
        <w:rPr>
          <w:rFonts w:ascii="Times New Roman" w:hAnsi="Times New Roman" w:cs="Times New Roman"/>
          <w:sz w:val="28"/>
          <w:szCs w:val="28"/>
        </w:rPr>
        <w:t>Фендель</w:t>
      </w:r>
      <w:proofErr w:type="spellEnd"/>
    </w:p>
    <w:p w:rsidR="00F825DE" w:rsidRPr="00247B10" w:rsidRDefault="00F825DE" w:rsidP="00994851">
      <w:pPr>
        <w:pStyle w:val="ConsPlusNonformat"/>
        <w:jc w:val="both"/>
        <w:rPr>
          <w:rFonts w:ascii="Times New Roman" w:hAnsi="Times New Roman" w:cs="Times New Roman"/>
        </w:rPr>
      </w:pPr>
      <w:r w:rsidRPr="00247B10">
        <w:rPr>
          <w:rFonts w:ascii="Times New Roman" w:hAnsi="Times New Roman" w:cs="Times New Roman"/>
        </w:rPr>
        <w:t xml:space="preserve">                                                                                        (</w:t>
      </w:r>
      <w:proofErr w:type="gramStart"/>
      <w:r w:rsidRPr="00247B10">
        <w:rPr>
          <w:rFonts w:ascii="Times New Roman" w:hAnsi="Times New Roman" w:cs="Times New Roman"/>
        </w:rPr>
        <w:t xml:space="preserve">должность)   </w:t>
      </w:r>
      <w:proofErr w:type="gramEnd"/>
      <w:r w:rsidRPr="00247B10">
        <w:rPr>
          <w:rFonts w:ascii="Times New Roman" w:hAnsi="Times New Roman" w:cs="Times New Roman"/>
        </w:rPr>
        <w:t xml:space="preserve">     (подпись)</w:t>
      </w:r>
      <w:r w:rsidR="00247B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4851">
        <w:rPr>
          <w:rFonts w:ascii="Times New Roman" w:hAnsi="Times New Roman" w:cs="Times New Roman"/>
          <w:sz w:val="28"/>
          <w:szCs w:val="28"/>
        </w:rPr>
        <w:t xml:space="preserve">  </w:t>
      </w:r>
      <w:r w:rsidRPr="00247B10">
        <w:rPr>
          <w:rFonts w:ascii="Times New Roman" w:hAnsi="Times New Roman" w:cs="Times New Roman"/>
        </w:rPr>
        <w:t>(расшифровка  подписи)</w:t>
      </w:r>
    </w:p>
    <w:p w:rsidR="00F825DE" w:rsidRPr="00994851" w:rsidRDefault="00F825DE" w:rsidP="009948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25DE" w:rsidRPr="00994851" w:rsidRDefault="00F825DE" w:rsidP="009948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851">
        <w:rPr>
          <w:rFonts w:ascii="Times New Roman" w:hAnsi="Times New Roman" w:cs="Times New Roman"/>
          <w:sz w:val="28"/>
          <w:szCs w:val="28"/>
        </w:rPr>
        <w:t xml:space="preserve">« </w:t>
      </w:r>
      <w:r w:rsidR="00696DF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994851">
        <w:rPr>
          <w:rFonts w:ascii="Times New Roman" w:hAnsi="Times New Roman" w:cs="Times New Roman"/>
          <w:sz w:val="28"/>
          <w:szCs w:val="28"/>
        </w:rPr>
        <w:t xml:space="preserve"> » </w:t>
      </w:r>
      <w:r w:rsidR="00B355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94851">
        <w:rPr>
          <w:rFonts w:ascii="Times New Roman" w:hAnsi="Times New Roman" w:cs="Times New Roman"/>
          <w:sz w:val="28"/>
          <w:szCs w:val="28"/>
        </w:rPr>
        <w:t xml:space="preserve">  202</w:t>
      </w:r>
      <w:r w:rsidR="00B3557E">
        <w:rPr>
          <w:rFonts w:ascii="Times New Roman" w:hAnsi="Times New Roman" w:cs="Times New Roman"/>
          <w:sz w:val="28"/>
          <w:szCs w:val="28"/>
        </w:rPr>
        <w:t>2</w:t>
      </w:r>
      <w:r w:rsidRPr="009948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25DE" w:rsidRPr="00994851" w:rsidRDefault="00F825DE" w:rsidP="00F825DE">
      <w:pPr>
        <w:widowControl w:val="0"/>
        <w:autoSpaceDE w:val="0"/>
        <w:ind w:firstLine="0"/>
        <w:rPr>
          <w:lang w:eastAsia="ru-RU"/>
        </w:rPr>
      </w:pPr>
    </w:p>
    <w:p w:rsidR="00341345" w:rsidRPr="00994851" w:rsidRDefault="00341345"/>
    <w:sectPr w:rsidR="00341345" w:rsidRPr="0099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DE"/>
    <w:rsid w:val="00247B10"/>
    <w:rsid w:val="00341345"/>
    <w:rsid w:val="006209D0"/>
    <w:rsid w:val="00696DF4"/>
    <w:rsid w:val="00994851"/>
    <w:rsid w:val="00B04D02"/>
    <w:rsid w:val="00B3557E"/>
    <w:rsid w:val="00E90F85"/>
    <w:rsid w:val="00F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20A0-1F2A-4B92-B806-004032B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825DE"/>
    <w:rPr>
      <w:sz w:val="28"/>
      <w:lang w:val="en-US"/>
    </w:rPr>
  </w:style>
  <w:style w:type="paragraph" w:customStyle="1" w:styleId="ConsPlusNormal0">
    <w:name w:val="ConsPlusNormal"/>
    <w:link w:val="ConsPlusNormal"/>
    <w:rsid w:val="00F825DE"/>
    <w:pPr>
      <w:widowControl w:val="0"/>
      <w:autoSpaceDE w:val="0"/>
      <w:autoSpaceDN w:val="0"/>
      <w:spacing w:after="0" w:line="240" w:lineRule="auto"/>
    </w:pPr>
    <w:rPr>
      <w:sz w:val="28"/>
      <w:lang w:val="en-US"/>
    </w:rPr>
  </w:style>
  <w:style w:type="paragraph" w:customStyle="1" w:styleId="ConsPlusNonformat">
    <w:name w:val="ConsPlusNonformat"/>
    <w:rsid w:val="00F825D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2021-10-04T08:29:00Z</dcterms:created>
  <dcterms:modified xsi:type="dcterms:W3CDTF">2021-12-27T07:31:00Z</dcterms:modified>
</cp:coreProperties>
</file>